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4D" w:rsidRPr="00982F4D" w:rsidRDefault="00982F4D" w:rsidP="00982F4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Лекция: Металлы главных подгрупп.</w:t>
      </w:r>
    </w:p>
    <w:p w:rsidR="00982F4D" w:rsidRPr="00982F4D" w:rsidRDefault="00982F4D" w:rsidP="00982F4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В периодической системе элементов металлы в основном располагаются в главных подгруппах I—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Ill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групп, а также в побочных подгруппах.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98EEACC" wp14:editId="0AD26449">
            <wp:extent cx="942975" cy="219075"/>
            <wp:effectExtent l="0" t="0" r="9525" b="9525"/>
            <wp:docPr id="1" name="Рисунок 1" descr="https://4.bp.blogspot.com/-MK1cclxr0-c/WF59f3OLLkI/AAAAAAAAAzg/R453MVM0-P8hN6N_WFIL6QJhvhe75o4PQCLcB/s1600/%25D0%2591%25D0%25B5%25D0%25B7%25D1%258B%25D0%25BC%25D1%258F%25D0%25BD%25D0%25BD%25D1%258B%25D0%25B9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4.bp.blogspot.com/-MK1cclxr0-c/WF59f3OLLkI/AAAAAAAAAzg/R453MVM0-P8hN6N_WFIL6QJhvhe75o4PQCLcB/s1600/%25D0%2591%25D0%25B5%25D0%25B7%25D1%258B%25D0%25BC%25D1%258F%25D0%25BD%25D0%25BD%25D1%258B%25D0%25B9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В IA группе у атомов элементов на внешнем энергетическом уровне находится 1 электрон в состоянии s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982F4D">
        <w:rPr>
          <w:rFonts w:ascii="Times New Roman" w:eastAsia="Times New Roman" w:hAnsi="Times New Roman" w:cs="Times New Roman"/>
          <w:lang w:eastAsia="ru-RU"/>
        </w:rPr>
        <w:t>, во IIA группе у атомов на внешнем ЭУ 2 электрона в состоянии s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 xml:space="preserve"> Эти элементы относятся к s-элементам. В IIIA группе у всех элементов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 xml:space="preserve"> внешнем ЭУ 3 электрона в состоянии s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p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r w:rsidRPr="00982F4D">
        <w:rPr>
          <w:rFonts w:ascii="Times New Roman" w:eastAsia="Times New Roman" w:hAnsi="Times New Roman" w:cs="Times New Roman"/>
          <w:lang w:eastAsia="ru-RU"/>
        </w:rPr>
        <w:t>. Они относятся к p-элементам.</w:t>
      </w:r>
    </w:p>
    <w:p w:rsidR="00982F4D" w:rsidRPr="00982F4D" w:rsidRDefault="00982F4D" w:rsidP="00982F4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В IA группу входят щелочные металлы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Li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Na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K,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Rb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Cs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Fr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активность которых при движении сверху вниз увеличивается вследствие увеличения радиуса атомов, металлические свойства возрастают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также, как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 xml:space="preserve"> и у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щелочеземельных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металлов IIA группы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Be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Mg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Sr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Ba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Ra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и металлов IIIA группы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Al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Ga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In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Tl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.</w:t>
      </w:r>
    </w:p>
    <w:p w:rsidR="00982F4D" w:rsidRPr="00982F4D" w:rsidRDefault="00982F4D" w:rsidP="00982F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Оксиды типа R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 xml:space="preserve">O характерны только для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Li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, для всех остальных щелочных металлов характерны пероксиды R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, которые являются сильными окислителями.</w:t>
      </w:r>
    </w:p>
    <w:p w:rsidR="00982F4D" w:rsidRPr="00982F4D" w:rsidRDefault="00982F4D" w:rsidP="00982F4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Все металлы этих групп образуют основные оксиды и гидроксиды, кроме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Be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Al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, которые проявляют амфотерные свойства.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3829F84" wp14:editId="752E8A67">
            <wp:extent cx="3552825" cy="4953000"/>
            <wp:effectExtent l="0" t="0" r="9525" b="0"/>
            <wp:docPr id="2" name="Рисунок 2" descr="https://3.bp.blogspot.com/-7F5uZ5aqsbU/WF59moJ0gVI/AAAAAAAAAzk/Z4IHfooOJXIVn-TdBw_jVYKPI18OxlauACLcB/s1600/%25D0%2591%25D0%25B5%25D0%25B7%25D1%258B%25D0%25BC%25D1%258F%25D0%25BD%25D0%25BD%25D1%258B%25D0%25B9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3.bp.blogspot.com/-7F5uZ5aqsbU/WF59moJ0gVI/AAAAAAAAAzk/Z4IHfooOJXIVn-TdBw_jVYKPI18OxlauACLcB/s1600/%25D0%2591%25D0%25B5%25D0%25B7%25D1%258B%25D0%25BC%25D1%258F%25D0%25BD%25D0%25BD%25D1%258B%25D0%25B9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Физические свойства</w:t>
      </w:r>
    </w:p>
    <w:p w:rsidR="00982F4D" w:rsidRPr="00982F4D" w:rsidRDefault="00982F4D" w:rsidP="00982F4D">
      <w:pPr>
        <w:shd w:val="clear" w:color="auto" w:fill="FFFFFF"/>
        <w:spacing w:after="16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В свободном состоянии все металлы – серебристо-белые вещества. Магний и щелочноземельные металлы – ковкие и пластичные, довольно мягкие, хотя тверже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щелочных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. Бериллий отличается значительной твердостью и хрупкостью, барий при резком ударе раскалывается.</w:t>
      </w:r>
    </w:p>
    <w:p w:rsidR="00982F4D" w:rsidRPr="00982F4D" w:rsidRDefault="00982F4D" w:rsidP="00982F4D">
      <w:pPr>
        <w:shd w:val="clear" w:color="auto" w:fill="FFFFFF"/>
        <w:spacing w:after="16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lastRenderedPageBreak/>
        <w:t xml:space="preserve">В кристаллическом состоянии при обычных условиях бериллий и магний имеют гексагональную кристаллическую решетку, кальций, стронций – кубическую гранецентрированную кристаллическую решетку, барий – кубическую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объемоцентрированную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кристаллическую решетку с металлическим типом химической связи, что обуславливает их высокую тепло- и электропроводность.</w:t>
      </w:r>
    </w:p>
    <w:p w:rsidR="00982F4D" w:rsidRPr="00982F4D" w:rsidRDefault="00982F4D" w:rsidP="00982F4D">
      <w:pPr>
        <w:shd w:val="clear" w:color="auto" w:fill="FFFFFF"/>
        <w:spacing w:after="16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Металлы имеют температуры плавления и кипения выше, чем у щелочных металлов, причем с увеличением порядкового номера элемента температура плавления металла изменяется немонотонно, что связано с изменением типа кристаллической решетки.</w:t>
      </w:r>
    </w:p>
    <w:p w:rsidR="00982F4D" w:rsidRPr="00982F4D" w:rsidRDefault="00982F4D" w:rsidP="00982F4D">
      <w:pPr>
        <w:shd w:val="clear" w:color="auto" w:fill="FFFFFF"/>
        <w:spacing w:after="16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Бериллий и магний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покрыты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 xml:space="preserve"> прочной оксидной пленкой и не изменяются на воздухе. Щелочноземельные металлы очень активны, их хранят в запаянных ампулах, под слоем вазелинового масла или керосина.</w:t>
      </w:r>
    </w:p>
    <w:p w:rsidR="00982F4D" w:rsidRPr="00982F4D" w:rsidRDefault="00982F4D" w:rsidP="00982F4D">
      <w:pPr>
        <w:shd w:val="clear" w:color="auto" w:fill="FFFFFF"/>
        <w:spacing w:after="16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Некоторые физические свойства бериллия, магния и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щелочно-земельных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 xml:space="preserve"> металлов приведены в таблице.</w:t>
      </w:r>
    </w:p>
    <w:p w:rsidR="00982F4D" w:rsidRPr="00982F4D" w:rsidRDefault="00982F4D" w:rsidP="00982F4D">
      <w:pPr>
        <w:shd w:val="clear" w:color="auto" w:fill="FFFFFF"/>
        <w:spacing w:after="16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6"/>
        <w:gridCol w:w="770"/>
        <w:gridCol w:w="770"/>
        <w:gridCol w:w="770"/>
        <w:gridCol w:w="770"/>
        <w:gridCol w:w="770"/>
      </w:tblGrid>
      <w:tr w:rsidR="00982F4D" w:rsidRPr="00982F4D" w:rsidTr="00982F4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divId w:val="70321389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Свойство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Be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Mg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Ca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Sr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Ba</w:t>
            </w:r>
            <w:proofErr w:type="spellEnd"/>
          </w:p>
        </w:tc>
      </w:tr>
      <w:tr w:rsidR="00982F4D" w:rsidRPr="00982F4D" w:rsidTr="00982F4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Плотность, </w:t>
            </w:r>
            <w:proofErr w:type="gram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/м</w:t>
            </w:r>
            <w:r w:rsidRPr="00982F4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2630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3760</w:t>
            </w:r>
          </w:p>
        </w:tc>
      </w:tr>
      <w:tr w:rsidR="00982F4D" w:rsidRPr="00982F4D" w:rsidTr="00982F4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</w:t>
            </w: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плавления,°</w:t>
            </w:r>
            <w:proofErr w:type="gram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727</w:t>
            </w:r>
          </w:p>
        </w:tc>
      </w:tr>
      <w:tr w:rsidR="00982F4D" w:rsidRPr="00982F4D" w:rsidTr="00982F4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 </w:t>
            </w: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кипения,°</w:t>
            </w:r>
            <w:proofErr w:type="gram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2507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82F4D" w:rsidRPr="00982F4D" w:rsidRDefault="00982F4D" w:rsidP="00982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1640</w:t>
            </w:r>
          </w:p>
        </w:tc>
      </w:tr>
    </w:tbl>
    <w:p w:rsidR="00982F4D" w:rsidRPr="00982F4D" w:rsidRDefault="00982F4D" w:rsidP="00982F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Ще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ные ме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лы</w:t>
      </w:r>
      <w:r w:rsidRPr="00982F4D">
        <w:rPr>
          <w:rFonts w:ascii="Times New Roman" w:eastAsia="Times New Roman" w:hAnsi="Times New Roman" w:cs="Times New Roman"/>
          <w:lang w:eastAsia="ru-RU"/>
        </w:rPr>
        <w:t> – это се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реб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сто-бе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лые ве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ще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ства с ха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тер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ным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ским блес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ком. Они быст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 туск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ют на воз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хе из-за окис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ния. Это мяг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кие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лы, по мяг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 xml:space="preserve">сти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Na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K,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Rb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Cs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 воску. Они легко 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жут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ножом. Они лег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кие. Литий – самый лег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кий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лл с пл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от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стью 0,5 г/см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Хи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ми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ские свой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ства ще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ных ме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лов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1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. Вза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ствие с неме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ла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ми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Из-за вы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ких вос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тель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ных свойств ще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ные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лы бурно 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ют с га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ми с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ем 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от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ству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ще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го га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да. При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нии 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ют с серой, фос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фо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ром и во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дом с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ем суль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фи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дов, гид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дов, фос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фи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дов.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2Na + Cl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→ 2NaCl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2Na + S → Na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2Na + 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→ 2NaH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3Na + P → Na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982F4D">
        <w:rPr>
          <w:rFonts w:ascii="Times New Roman" w:eastAsia="Times New Roman" w:hAnsi="Times New Roman" w:cs="Times New Roman"/>
          <w:lang w:val="en-US" w:eastAsia="ru-RU"/>
        </w:rPr>
        <w:t>P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Литий – это един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ствен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ный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талл, ко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рый 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ет с азо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том уже при ком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нат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ной тем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пе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ре.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6Li + N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= 2Li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N,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щий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нит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рид лития под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вер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необ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му гид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зу.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Li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N + 3H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 → 3LiOH + NH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↑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2. Вза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ствие с кис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ро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дом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Толь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 с ли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ем сразу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оксид лития.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4Li + О</w:t>
      </w:r>
      <w:proofErr w:type="gramStart"/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 = 2Li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О, а при вза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ствии кис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да с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ем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пе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сид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трия.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lastRenderedPageBreak/>
        <w:t>2Na + О</w:t>
      </w:r>
      <w:proofErr w:type="gramStart"/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 = Na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. При го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нии всех осталь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ных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лов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 xml:space="preserve">ся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над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пе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ды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К + О</w:t>
      </w:r>
      <w:proofErr w:type="gramStart"/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 = КО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2 </w:t>
      </w:r>
      <w:r w:rsidRPr="00982F4D">
        <w:rPr>
          <w:rFonts w:ascii="Times New Roman" w:eastAsia="Times New Roman" w:hAnsi="Times New Roman" w:cs="Times New Roman"/>
          <w:lang w:eastAsia="ru-RU"/>
        </w:rPr>
        <w:t> 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3. Вза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ствие с водой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По 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ак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ции с водой можно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гляд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 уви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деть, как из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ня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ак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тив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ность этих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лов в груп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пе свер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ху вниз. Литий и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трий спо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кой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 вза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ству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ют с водой, калий – со вспыш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кой, а цезий – уже с взры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вом.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2Li + 2H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 → 2LiOH + 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↑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4. 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Вза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ствие с кис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та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ми – силь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ны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ми окис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те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ля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ми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8K + 10HNO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(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конц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) → 8KNO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+ N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 +5 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8Na + 5H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(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конц</w:t>
      </w:r>
      <w:proofErr w:type="spellEnd"/>
      <w:r w:rsidRPr="00982F4D">
        <w:rPr>
          <w:rFonts w:ascii="Times New Roman" w:eastAsia="Times New Roman" w:hAnsi="Times New Roman" w:cs="Times New Roman"/>
          <w:lang w:val="en-US" w:eastAsia="ru-RU"/>
        </w:rPr>
        <w:t>) → 4Na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+ 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S↑ + 4H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38293FB" wp14:editId="6373C6CB">
            <wp:extent cx="5606902" cy="4305300"/>
            <wp:effectExtent l="0" t="0" r="0" b="0"/>
            <wp:docPr id="3" name="Рисунок 3" descr="https://1.bp.blogspot.com/-skF3XH60dv8/WF593y8gT5I/AAAAAAAAAzs/JCPLMIhR6-UH6GEyiRxm6tmuXKbtLcKZACLcB/s1600/%25D0%2591%25D0%25B5%25D0%25B7%25D1%258B%25D0%25BC%25D1%258F%25D0%25BD%25D0%25BD%25D1%258B%25D0%25B9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1.bp.blogspot.com/-skF3XH60dv8/WF593y8gT5I/AAAAAAAAAzs/JCPLMIhR6-UH6GEyiRxm6tmuXKbtLcKZACLcB/s1600/%25D0%2591%25D0%25B5%25D0%25B7%25D1%258B%25D0%25BC%25D1%258F%25D0%25BD%25D0%25BD%25D1%258B%25D0%25B9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02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По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лу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ние ще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ных ме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лов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Из-за вы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кой ак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тив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сти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лов, 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чать их можно при 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щи элек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тро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за солей, чаще всего хло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дов.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еди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ния ще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ных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лов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хо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дят боль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шое при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ние в раз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ных от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лях про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мыш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лен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сти.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8"/>
        <w:gridCol w:w="2927"/>
      </w:tblGrid>
      <w:tr w:rsidR="00982F4D" w:rsidRPr="00982F4D" w:rsidTr="00982F4D">
        <w:trPr>
          <w:gridAfter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РАС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ПРО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СТРА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НЕН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СО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ЕДИ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НЕ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ЩЕ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ЛОЧ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МЕ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ТАЛ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ЛОВ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NaOH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Едкий натр (ка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у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ская сода)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NaCl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рен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ная соль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NaNO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Чи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лий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ская се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лит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ра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Na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SO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4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∙10H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Глау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бе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ва соль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Na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CO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∙10H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Сода кри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стал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ли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ская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KOH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Едкое кали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KCl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Хло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рид калия (силь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вин)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KNO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Ин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дий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ская се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лит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softHyphen/>
              <w:t>ра</w:t>
            </w:r>
          </w:p>
        </w:tc>
      </w:tr>
      <w:tr w:rsidR="00982F4D" w:rsidRPr="00982F4D" w:rsidTr="00982F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CO</w:t>
            </w:r>
            <w:r w:rsidRPr="00982F4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82F4D" w:rsidRPr="00982F4D" w:rsidRDefault="00982F4D" w:rsidP="00982F4D">
            <w:pPr>
              <w:spacing w:after="0" w:line="240" w:lineRule="auto"/>
              <w:ind w:firstLine="709"/>
              <w:jc w:val="center"/>
              <w:textAlignment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F4D">
              <w:rPr>
                <w:rFonts w:ascii="Times New Roman" w:eastAsia="Times New Roman" w:hAnsi="Times New Roman" w:cs="Times New Roman"/>
                <w:lang w:eastAsia="ru-RU"/>
              </w:rPr>
              <w:t>Поташ</w:t>
            </w:r>
          </w:p>
        </w:tc>
      </w:tr>
    </w:tbl>
    <w:p w:rsidR="00982F4D" w:rsidRPr="00982F4D" w:rsidRDefault="00982F4D" w:rsidP="00982F4D">
      <w:pPr>
        <w:shd w:val="clear" w:color="auto" w:fill="FFFFFF"/>
        <w:spacing w:before="360" w:after="36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982F4D" w:rsidRPr="00982F4D" w:rsidRDefault="00982F4D" w:rsidP="00982F4D">
      <w:pPr>
        <w:shd w:val="clear" w:color="auto" w:fill="FFFFFF"/>
        <w:spacing w:before="360" w:after="36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hyperlink r:id="rId11" w:anchor="videoplayer" w:tooltip="Смотреть в видеоуроке" w:history="1">
        <w:r w:rsidRPr="00982F4D">
          <w:rPr>
            <w:rFonts w:ascii="Times New Roman" w:eastAsia="Times New Roman" w:hAnsi="Times New Roman" w:cs="Times New Roman"/>
            <w:b/>
            <w:bCs/>
            <w:lang w:eastAsia="ru-RU"/>
          </w:rPr>
          <w:t>  Щелочноземельные металлы</w:t>
        </w:r>
      </w:hyperlink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Их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зва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ние свя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 с тем, что гид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ды этих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лов яв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ля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ще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ми, а ок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ды рань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ше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зы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 «земли».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при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 xml:space="preserve">мер, оксид бария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BaO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– ба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вая земля. Бе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лий и маг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ний чаще всего к ще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мель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ным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лам не от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сят. Мы не будем рас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смат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вать и радий, так как он 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дио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ак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тив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ный.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Хи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ми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ские свой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ства ще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зе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мель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ных ме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лов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1. Вза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ствие с неме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ла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ми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982F4D">
        <w:rPr>
          <w:rFonts w:ascii="Times New Roman" w:eastAsia="Times New Roman" w:hAnsi="Times New Roman" w:cs="Times New Roman"/>
          <w:lang w:val="en-US" w:eastAsia="ru-RU"/>
        </w:rPr>
        <w:t>a</w:t>
      </w:r>
      <w:proofErr w:type="gramEnd"/>
      <w:r w:rsidRPr="00982F4D">
        <w:rPr>
          <w:rFonts w:ascii="Times New Roman" w:eastAsia="Times New Roman" w:hAnsi="Times New Roman" w:cs="Times New Roman"/>
          <w:lang w:val="en-US" w:eastAsia="ru-RU"/>
        </w:rPr>
        <w:t xml:space="preserve"> + Cl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→ 2</w:t>
      </w:r>
      <w:r w:rsidRPr="00982F4D">
        <w:rPr>
          <w:rFonts w:ascii="Times New Roman" w:eastAsia="Times New Roman" w:hAnsi="Times New Roman" w:cs="Times New Roman"/>
          <w:lang w:eastAsia="ru-RU"/>
        </w:rPr>
        <w:t>С</w:t>
      </w:r>
      <w:r w:rsidRPr="00982F4D">
        <w:rPr>
          <w:rFonts w:ascii="Times New Roman" w:eastAsia="Times New Roman" w:hAnsi="Times New Roman" w:cs="Times New Roman"/>
          <w:lang w:val="en-US" w:eastAsia="ru-RU"/>
        </w:rPr>
        <w:t>aCl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982F4D">
        <w:rPr>
          <w:rFonts w:ascii="Times New Roman" w:eastAsia="Times New Roman" w:hAnsi="Times New Roman" w:cs="Times New Roman"/>
          <w:lang w:val="en-US" w:eastAsia="ru-RU"/>
        </w:rPr>
        <w:t>a</w:t>
      </w:r>
      <w:proofErr w:type="gramEnd"/>
      <w:r w:rsidRPr="00982F4D">
        <w:rPr>
          <w:rFonts w:ascii="Times New Roman" w:eastAsia="Times New Roman" w:hAnsi="Times New Roman" w:cs="Times New Roman"/>
          <w:lang w:val="en-US" w:eastAsia="ru-RU"/>
        </w:rPr>
        <w:t xml:space="preserve"> + S → </w:t>
      </w:r>
      <w:r w:rsidRPr="00982F4D">
        <w:rPr>
          <w:rFonts w:ascii="Times New Roman" w:eastAsia="Times New Roman" w:hAnsi="Times New Roman" w:cs="Times New Roman"/>
          <w:lang w:eastAsia="ru-RU"/>
        </w:rPr>
        <w:t>С</w:t>
      </w:r>
      <w:proofErr w:type="spellStart"/>
      <w:r w:rsidRPr="00982F4D">
        <w:rPr>
          <w:rFonts w:ascii="Times New Roman" w:eastAsia="Times New Roman" w:hAnsi="Times New Roman" w:cs="Times New Roman"/>
          <w:lang w:val="en-US" w:eastAsia="ru-RU"/>
        </w:rPr>
        <w:t>aS</w:t>
      </w:r>
      <w:proofErr w:type="spellEnd"/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982F4D">
        <w:rPr>
          <w:rFonts w:ascii="Times New Roman" w:eastAsia="Times New Roman" w:hAnsi="Times New Roman" w:cs="Times New Roman"/>
          <w:lang w:val="en-US" w:eastAsia="ru-RU"/>
        </w:rPr>
        <w:t>a</w:t>
      </w:r>
      <w:proofErr w:type="gramEnd"/>
      <w:r w:rsidRPr="00982F4D">
        <w:rPr>
          <w:rFonts w:ascii="Times New Roman" w:eastAsia="Times New Roman" w:hAnsi="Times New Roman" w:cs="Times New Roman"/>
          <w:lang w:val="en-US" w:eastAsia="ru-RU"/>
        </w:rPr>
        <w:t xml:space="preserve"> + 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→ </w:t>
      </w:r>
      <w:r w:rsidRPr="00982F4D">
        <w:rPr>
          <w:rFonts w:ascii="Times New Roman" w:eastAsia="Times New Roman" w:hAnsi="Times New Roman" w:cs="Times New Roman"/>
          <w:lang w:eastAsia="ru-RU"/>
        </w:rPr>
        <w:t>С</w:t>
      </w:r>
      <w:r w:rsidRPr="00982F4D">
        <w:rPr>
          <w:rFonts w:ascii="Times New Roman" w:eastAsia="Times New Roman" w:hAnsi="Times New Roman" w:cs="Times New Roman"/>
          <w:lang w:val="en-US" w:eastAsia="ru-RU"/>
        </w:rPr>
        <w:t>aH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С</w:t>
      </w:r>
      <w:r w:rsidRPr="00982F4D">
        <w:rPr>
          <w:rFonts w:ascii="Times New Roman" w:eastAsia="Times New Roman" w:hAnsi="Times New Roman" w:cs="Times New Roman"/>
          <w:lang w:val="en-US" w:eastAsia="ru-RU"/>
        </w:rPr>
        <w:t>a + 2P → </w:t>
      </w:r>
      <w:r w:rsidRPr="00982F4D">
        <w:rPr>
          <w:rFonts w:ascii="Times New Roman" w:eastAsia="Times New Roman" w:hAnsi="Times New Roman" w:cs="Times New Roman"/>
          <w:lang w:eastAsia="ru-RU"/>
        </w:rPr>
        <w:t>С</w:t>
      </w:r>
      <w:r w:rsidRPr="00982F4D">
        <w:rPr>
          <w:rFonts w:ascii="Times New Roman" w:eastAsia="Times New Roman" w:hAnsi="Times New Roman" w:cs="Times New Roman"/>
          <w:lang w:val="en-US" w:eastAsia="ru-RU"/>
        </w:rPr>
        <w:t>a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P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2-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2. Вза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ствие с кис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ро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дом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2Сa + 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→ 2CaO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3. Вза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ствие с водой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Sr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+ 2H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 xml:space="preserve">O →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Sr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(OH)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2 </w:t>
      </w:r>
      <w:r w:rsidRPr="00982F4D">
        <w:rPr>
          <w:rFonts w:ascii="Times New Roman" w:eastAsia="Times New Roman" w:hAnsi="Times New Roman" w:cs="Times New Roman"/>
          <w:lang w:eastAsia="ru-RU"/>
        </w:rPr>
        <w:t>+ 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↑, но вза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ствие более спо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кой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 xml:space="preserve">ное, чем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 xml:space="preserve"> ще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ми 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ми.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4. 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Вза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и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дей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ствие с кис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ло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та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ми – силь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ны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ми окис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те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ля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softHyphen/>
        <w:t>ми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4Sr + 5HNO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(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конц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) → 4Sr(NO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+ N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 +4H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4Ca + 10H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(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конц</w:t>
      </w:r>
      <w:proofErr w:type="spellEnd"/>
      <w:r w:rsidRPr="00982F4D">
        <w:rPr>
          <w:rFonts w:ascii="Times New Roman" w:eastAsia="Times New Roman" w:hAnsi="Times New Roman" w:cs="Times New Roman"/>
          <w:lang w:val="en-US" w:eastAsia="ru-RU"/>
        </w:rPr>
        <w:t>) → 4CaSO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+ 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S↑ + 5H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O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По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лу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ние ще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лоч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зе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мель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ных ме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лов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тал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ский каль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ций и строн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ций 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ют элек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тро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зом рас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пла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 солей, чаще всего хло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дов.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CaCl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 xml:space="preserve"> 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a</w:t>
      </w:r>
      <w:proofErr w:type="spellEnd"/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 xml:space="preserve"> + Cl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Барий вы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кой чи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ты можно 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 xml:space="preserve">чить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алю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тер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ским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спо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бом из ок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да бария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3BaO +2Al → 3Ba + Al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>Оксиды и гидроксиды щелочных и щелочноземельных металлов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lastRenderedPageBreak/>
        <w:t>Оксиды щелочных и щелочноземельных металлов являются типичными основными оксидами, они обладают всеми свойствами основных оксидов. Оксидам соответствуют сильные основания, растворимые в воде (щелочи), они обладают всеми свойствами оснований.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Характеристика оксидов и гидроксидов щелочных и щелочноземельных металлов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754FBA6" wp14:editId="12471607">
            <wp:extent cx="4714875" cy="2590800"/>
            <wp:effectExtent l="0" t="0" r="9525" b="0"/>
            <wp:docPr id="4" name="Рисунок 4" descr="https://1.bp.blogspot.com/-LW4ZzRTXISA/WF5-JAihuZI/AAAAAAAAAz0/P7puqnJ6NZEzlme7P6ljkyL6p-WxxFhOACLcB/s1600/%25D0%2591%25D0%25B5%25D0%25B7%25D1%258B%25D0%25BC%25D1%258F%25D0%25BD%25D0%25BD%25D1%258B%25D0%25B9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1.bp.blogspot.com/-LW4ZzRTXISA/WF5-JAihuZI/AAAAAAAAAz0/P7puqnJ6NZEzlme7P6ljkyL6p-WxxFhOACLcB/s1600/%25D0%2591%25D0%25B5%25D0%25B7%25D1%258B%25D0%25BC%25D1%258F%25D0%25BD%25D0%25BD%25D1%258B%25D0%25B9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1502E90" wp14:editId="4C171757">
            <wp:extent cx="4810125" cy="1285875"/>
            <wp:effectExtent l="0" t="0" r="9525" b="9525"/>
            <wp:docPr id="5" name="Рисунок 5" descr="https://4.bp.blogspot.com/-j-baWeyPG8M/WF5-SwB5xaI/AAAAAAAAAz4/n4_l48YWW48lUtDGddgaXhoEwdQrRllEQCLcB/s1600/%25D0%2591%25D0%25B5%25D0%25B7%25D1%258B%25D0%25BC%25D1%258F%25D0%25BD%25D0%25BD%25D1%258B%25D0%25B9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4.bp.blogspot.com/-j-baWeyPG8M/WF5-SwB5xaI/AAAAAAAAAz4/n4_l48YWW48lUtDGddgaXhoEwdQrRllEQCLcB/s1600/%25D0%2591%25D0%25B5%25D0%25B7%25D1%258B%25D0%25BC%25D1%258F%25D0%25BD%25D0%25BD%25D1%258B%25D0%25B9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Жест</w:t>
      </w:r>
      <w:r w:rsidRPr="00982F4D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softHyphen/>
        <w:t>кость воды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Жесткость воды – это совокупность свойств, обусловленных содержанием в воде катионов кальция Са</w:t>
      </w:r>
      <w:proofErr w:type="gramStart"/>
      <w:r w:rsidRPr="00982F4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2</w:t>
      </w:r>
      <w:proofErr w:type="gramEnd"/>
      <w:r w:rsidRPr="00982F4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+ 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и магния Mg</w:t>
      </w:r>
      <w:r w:rsidRPr="00982F4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2+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В при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ной воде 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дер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жат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соли каль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ция и маг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ния. Если они со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дер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жат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в за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ных кон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цен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ях, то  в такой воде не мы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мыло из-за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ния нерас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тво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 xml:space="preserve">мых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сте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тов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. При её ки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пя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нии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кипь.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Вре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мен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ная жест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кость</w:t>
      </w:r>
      <w:r w:rsidRPr="00982F4D">
        <w:rPr>
          <w:rFonts w:ascii="Times New Roman" w:eastAsia="Times New Roman" w:hAnsi="Times New Roman" w:cs="Times New Roman"/>
          <w:lang w:eastAsia="ru-RU"/>
        </w:rPr>
        <w:t> обу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слов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на при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сут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стви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ем гид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кар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бо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тов каль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ция и маг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 xml:space="preserve">ния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(HCO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2 </w:t>
      </w:r>
      <w:r w:rsidRPr="00982F4D">
        <w:rPr>
          <w:rFonts w:ascii="Times New Roman" w:eastAsia="Times New Roman" w:hAnsi="Times New Roman" w:cs="Times New Roman"/>
          <w:lang w:eastAsia="ru-RU"/>
        </w:rPr>
        <w:t xml:space="preserve">и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Mg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(HCO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. Такую жест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кость воды можно устра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нить ки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пя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ем.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(HCO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2 </w:t>
      </w:r>
      <w:r w:rsidRPr="00982F4D">
        <w:rPr>
          <w:rFonts w:ascii="Times New Roman" w:eastAsia="Times New Roman" w:hAnsi="Times New Roman" w:cs="Times New Roman"/>
          <w:lang w:eastAsia="ru-RU"/>
        </w:rPr>
        <w:t>→ CaCO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↓ + СО</w:t>
      </w:r>
      <w:proofErr w:type="gramStart"/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↑ + Н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О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По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сто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ян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ная жест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softHyphen/>
        <w:t>кость воды</w:t>
      </w:r>
      <w:r w:rsidRPr="00982F4D">
        <w:rPr>
          <w:rFonts w:ascii="Times New Roman" w:eastAsia="Times New Roman" w:hAnsi="Times New Roman" w:cs="Times New Roman"/>
          <w:lang w:eastAsia="ru-RU"/>
        </w:rPr>
        <w:t> обу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слов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на на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ли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чи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ем ка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нов Ca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2+</w:t>
      </w:r>
      <w:r w:rsidRPr="00982F4D">
        <w:rPr>
          <w:rFonts w:ascii="Times New Roman" w:eastAsia="Times New Roman" w:hAnsi="Times New Roman" w:cs="Times New Roman"/>
          <w:lang w:eastAsia="ru-RU"/>
        </w:rPr>
        <w:t>., Mg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2+</w:t>
      </w:r>
      <w:r w:rsidRPr="00982F4D">
        <w:rPr>
          <w:rFonts w:ascii="Times New Roman" w:eastAsia="Times New Roman" w:hAnsi="Times New Roman" w:cs="Times New Roman"/>
          <w:lang w:eastAsia="ru-RU"/>
        </w:rPr>
        <w:t> и ани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нов 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PO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- </w:t>
      </w:r>
      <w:r w:rsidRPr="00982F4D">
        <w:rPr>
          <w:rFonts w:ascii="Times New Roman" w:eastAsia="Times New Roman" w:hAnsi="Times New Roman" w:cs="Times New Roman"/>
          <w:lang w:eastAsia="ru-RU"/>
        </w:rPr>
        <w:t>,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-</w:t>
      </w:r>
      <w:r w:rsidRPr="00982F4D">
        <w:rPr>
          <w:rFonts w:ascii="Times New Roman" w:eastAsia="Times New Roman" w:hAnsi="Times New Roman" w:cs="Times New Roman"/>
          <w:lang w:eastAsia="ru-RU"/>
        </w:rPr>
        <w:t>, NO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vertAlign w:val="superscript"/>
          <w:lang w:eastAsia="ru-RU"/>
        </w:rPr>
        <w:t>- </w:t>
      </w:r>
      <w:r w:rsidRPr="00982F4D">
        <w:rPr>
          <w:rFonts w:ascii="Times New Roman" w:eastAsia="Times New Roman" w:hAnsi="Times New Roman" w:cs="Times New Roman"/>
          <w:lang w:eastAsia="ru-RU"/>
        </w:rPr>
        <w:t>и др. По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сто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ян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ная жест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кость воды устра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ня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ет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ся толь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ко бла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ря 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ак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ям ион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го об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ме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на, в 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зуль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те ко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то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рых ионы маг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ния и каль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ция будут пе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ре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ве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де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ны в оса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док.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CaCl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+ Na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CO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→ CaCO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↓ + 2NaCl</w:t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190AB035" wp14:editId="4A1697A7">
            <wp:extent cx="4391025" cy="3457575"/>
            <wp:effectExtent l="0" t="0" r="9525" b="9525"/>
            <wp:docPr id="6" name="Рисунок 6" descr="https://4.bp.blogspot.com/-aHEM8PMy9l4/WF5-gJFr9kI/AAAAAAAAA0A/nFFivZFpQF4ox3MoYIXYYXM4Sb6bEdp_wCLcB/s1600/%25D0%2591%25D0%25B5%25D0%25B7%25D1%258B%25D0%25BC%25D1%258F%25D0%25BD%25D0%25BD%25D1%258B%25D0%25B9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4.bp.blogspot.com/-aHEM8PMy9l4/WF5-gJFr9kI/AAAAAAAAA0A/nFFivZFpQF4ox3MoYIXYYXM4Sb6bEdp_wCLcB/s1600/%25D0%2591%25D0%25B5%25D0%25B7%25D1%258B%25D0%25BC%25D1%258F%25D0%25BD%25D0%25BD%25D1%258B%25D0%25B9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7917329" wp14:editId="31FBC7C2">
            <wp:extent cx="3048000" cy="2286000"/>
            <wp:effectExtent l="0" t="0" r="0" b="0"/>
            <wp:docPr id="7" name="Рисунок 7" descr="https://1.bp.blogspot.com/-NTTWhi3A6vo/WF5-msi2s2I/AAAAAAAAA0E/LwSLCColNNwHYrSd5vFzJwjBUddEDVhyQCLcB/s320/%25D0%2591%25D0%25B5%25D0%25B7%25D1%258B%25D0%25BC%25D1%258F%25D0%25BD%25D0%25BD%25D1%258B%25D0%25B9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1.bp.blogspot.com/-NTTWhi3A6vo/WF5-msi2s2I/AAAAAAAAA0E/LwSLCColNNwHYrSd5vFzJwjBUddEDVhyQCLcB/s320/%25D0%2591%25D0%25B5%25D0%25B7%25D1%258B%25D0%25BC%25D1%258F%25D0%25BD%25D0%25BD%25D1%258B%25D0%25B9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3E61826" wp14:editId="4D392286">
            <wp:extent cx="6096000" cy="323850"/>
            <wp:effectExtent l="0" t="0" r="0" b="0"/>
            <wp:docPr id="8" name="Рисунок 8" descr="https://1.bp.blogspot.com/-a3RCpcShjN0/WF53r5aESlI/AAAAAAAAAxA/XQoRlDTsutU6dCG7PKoFyQxazaTEDlrwACEw/s640/%25D0%2591%25D0%25B5%25D0%25B7%25D1%258B%25D0%25BC%25D1%258F%25D0%25BD%25D0%25BD%25D1%258B%25D0%25B9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1.bp.blogspot.com/-a3RCpcShjN0/WF53r5aESlI/AAAAAAAAAxA/XQoRlDTsutU6dCG7PKoFyQxazaTEDlrwACEw/s640/%25D0%2591%25D0%25B5%25D0%25B7%25D1%258B%25D0%25BC%25D1%258F%25D0%25BD%25D0%25BD%25D1%258B%25D0%25B9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УПРАЖНЕНИЯ</w:t>
      </w:r>
    </w:p>
    <w:p w:rsidR="00982F4D" w:rsidRPr="00982F4D" w:rsidRDefault="00982F4D" w:rsidP="00982F4D">
      <w:pPr>
        <w:shd w:val="clear" w:color="auto" w:fill="FFFFFF"/>
        <w:spacing w:after="0" w:line="240" w:lineRule="auto"/>
        <w:ind w:hanging="360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982F4D">
        <w:rPr>
          <w:rFonts w:ascii="Times New Roman" w:eastAsia="Times New Roman" w:hAnsi="Times New Roman" w:cs="Times New Roman"/>
          <w:lang w:eastAsia="ru-RU"/>
        </w:rPr>
        <w:t>     </w:t>
      </w:r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 xml:space="preserve">О физических </w:t>
      </w:r>
      <w:proofErr w:type="gramStart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свойствах</w:t>
      </w:r>
      <w:proofErr w:type="gramEnd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 xml:space="preserve"> какого металла идет речь: серебристо-белого цвета, режется ножом, легкоплавкий?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br/>
      </w:r>
      <w:r w:rsidRPr="00982F4D">
        <w:rPr>
          <w:rFonts w:ascii="Times New Roman" w:eastAsia="Times New Roman" w:hAnsi="Times New Roman" w:cs="Times New Roman"/>
          <w:lang w:eastAsia="ru-RU"/>
        </w:rPr>
        <w:t>1) Кальций;</w:t>
      </w:r>
      <w:r w:rsidRPr="00982F4D">
        <w:rPr>
          <w:rFonts w:ascii="Times New Roman" w:eastAsia="Times New Roman" w:hAnsi="Times New Roman" w:cs="Times New Roman"/>
          <w:lang w:eastAsia="ru-RU"/>
        </w:rPr>
        <w:br/>
        <w:t>2) натрий.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Ответ. 2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2. Выберите уравнения, отражающие способы устранения постоянной жесткости воды: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а) СаSO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982F4D">
        <w:rPr>
          <w:rFonts w:ascii="Times New Roman" w:eastAsia="Times New Roman" w:hAnsi="Times New Roman" w:cs="Times New Roman"/>
          <w:lang w:eastAsia="ru-RU"/>
        </w:rPr>
        <w:t> + Na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СО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= СаСО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↓ + Na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982F4D">
        <w:rPr>
          <w:rFonts w:ascii="Times New Roman" w:eastAsia="Times New Roman" w:hAnsi="Times New Roman" w:cs="Times New Roman"/>
          <w:lang w:eastAsia="ru-RU"/>
        </w:rPr>
        <w:t>;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б)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(НСО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 xml:space="preserve"> +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(OH)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= 2CaCO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↓+ 2Н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О;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в)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(НСО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+ Nа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СO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= СаСО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↓ + 2NаНСО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;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г</w:t>
      </w:r>
      <w:r w:rsidRPr="00982F4D">
        <w:rPr>
          <w:rFonts w:ascii="Times New Roman" w:eastAsia="Times New Roman" w:hAnsi="Times New Roman" w:cs="Times New Roman"/>
          <w:lang w:val="en-US" w:eastAsia="ru-RU"/>
        </w:rPr>
        <w:t>) MgSO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+ Na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CO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= Mg</w:t>
      </w:r>
      <w:r w:rsidRPr="00982F4D">
        <w:rPr>
          <w:rFonts w:ascii="Times New Roman" w:eastAsia="Times New Roman" w:hAnsi="Times New Roman" w:cs="Times New Roman"/>
          <w:lang w:eastAsia="ru-RU"/>
        </w:rPr>
        <w:t>СО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↓ + Na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1) а,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;</w:t>
      </w:r>
      <w:r w:rsidRPr="00982F4D">
        <w:rPr>
          <w:rFonts w:ascii="Times New Roman" w:eastAsia="Times New Roman" w:hAnsi="Times New Roman" w:cs="Times New Roman"/>
          <w:lang w:eastAsia="ru-RU"/>
        </w:rPr>
        <w:br/>
        <w:t>2) в, г.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Ответ. 1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3. Какие из указанных реакций характеризуют восстановительные свойства кальция: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F4F4102" wp14:editId="1E7DDF5E">
            <wp:extent cx="1952625" cy="2247900"/>
            <wp:effectExtent l="0" t="0" r="9525" b="0"/>
            <wp:docPr id="9" name="Рисунок 9" descr="https://3.bp.blogspot.com/--zj19jk0-NU/WF5_G8Thc-I/AAAAAAAAA0Q/4m1Wbl7no4sLCYDc7ts2wF1kt8qVnirwgCLcB/s1600/%25D0%2591%25D0%25B5%25D0%25B7%25D1%258B%25D0%25BC%25D1%258F%25D0%25BD%25D0%25BD%25D1%258B%25D0%25B9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3.bp.blogspot.com/--zj19jk0-NU/WF5_G8Thc-I/AAAAAAAAA0Q/4m1Wbl7no4sLCYDc7ts2wF1kt8qVnirwgCLcB/s1600/%25D0%2591%25D0%25B5%25D0%25B7%25D1%258B%25D0%25BC%25D1%258F%25D0%25BD%25D0%25BD%25D1%258B%25D0%25B9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1) а, б, в, </w:t>
      </w:r>
      <w:proofErr w:type="gramStart"/>
      <w:r w:rsidRPr="00982F4D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;</w:t>
      </w:r>
      <w:r w:rsidRPr="00982F4D">
        <w:rPr>
          <w:rFonts w:ascii="Times New Roman" w:eastAsia="Times New Roman" w:hAnsi="Times New Roman" w:cs="Times New Roman"/>
          <w:lang w:eastAsia="ru-RU"/>
        </w:rPr>
        <w:br/>
        <w:t>2) только а и г.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Ответ. 1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4.Расставьте коэффициенты в следующих ниже уравнениях реакций методом электронного баланса. Охарактеризуйте свойства соединений хрома в данных реакциях: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Cr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(SO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982F4D">
        <w:rPr>
          <w:rFonts w:ascii="Times New Roman" w:eastAsia="Times New Roman" w:hAnsi="Times New Roman" w:cs="Times New Roman"/>
          <w:lang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 + KMnO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982F4D">
        <w:rPr>
          <w:rFonts w:ascii="Times New Roman" w:eastAsia="Times New Roman" w:hAnsi="Times New Roman" w:cs="Times New Roman"/>
          <w:lang w:eastAsia="ru-RU"/>
        </w:rPr>
        <w:t> + 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 → K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Cr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7</w:t>
      </w:r>
      <w:r w:rsidRPr="00982F4D">
        <w:rPr>
          <w:rFonts w:ascii="Times New Roman" w:eastAsia="Times New Roman" w:hAnsi="Times New Roman" w:cs="Times New Roman"/>
          <w:lang w:eastAsia="ru-RU"/>
        </w:rPr>
        <w:t> + MnO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+ H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982F4D">
        <w:rPr>
          <w:rFonts w:ascii="Times New Roman" w:eastAsia="Times New Roman" w:hAnsi="Times New Roman" w:cs="Times New Roman"/>
          <w:lang w:eastAsia="ru-RU"/>
        </w:rPr>
        <w:t>,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+ K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Cr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7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+ 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→ K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 xml:space="preserve"> + </w:t>
      </w:r>
      <w:proofErr w:type="gramStart"/>
      <w:r w:rsidRPr="00982F4D">
        <w:rPr>
          <w:rFonts w:ascii="Times New Roman" w:eastAsia="Times New Roman" w:hAnsi="Times New Roman" w:cs="Times New Roman"/>
          <w:lang w:val="en-US" w:eastAsia="ru-RU"/>
        </w:rPr>
        <w:t>Cr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(</w:t>
      </w:r>
      <w:proofErr w:type="gramEnd"/>
      <w:r w:rsidRPr="00982F4D">
        <w:rPr>
          <w:rFonts w:ascii="Times New Roman" w:eastAsia="Times New Roman" w:hAnsi="Times New Roman" w:cs="Times New Roman"/>
          <w:lang w:val="en-US" w:eastAsia="ru-RU"/>
        </w:rPr>
        <w:t>SO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4</w:t>
      </w:r>
      <w:r w:rsidRPr="00982F4D">
        <w:rPr>
          <w:rFonts w:ascii="Times New Roman" w:eastAsia="Times New Roman" w:hAnsi="Times New Roman" w:cs="Times New Roman"/>
          <w:lang w:val="en-US" w:eastAsia="ru-RU"/>
        </w:rPr>
        <w:t>)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3</w:t>
      </w:r>
      <w:r w:rsidRPr="00982F4D">
        <w:rPr>
          <w:rFonts w:ascii="Times New Roman" w:eastAsia="Times New Roman" w:hAnsi="Times New Roman" w:cs="Times New Roman"/>
          <w:lang w:val="en-US" w:eastAsia="ru-RU"/>
        </w:rPr>
        <w:t> + H</w:t>
      </w:r>
      <w:r w:rsidRPr="00982F4D">
        <w:rPr>
          <w:rFonts w:ascii="Times New Roman" w:eastAsia="Times New Roman" w:hAnsi="Times New Roman" w:cs="Times New Roman"/>
          <w:vertAlign w:val="subscript"/>
          <w:lang w:val="en-US"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O.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(Решение.</w:t>
      </w:r>
      <w:proofErr w:type="gramEnd"/>
    </w:p>
    <w:p w:rsidR="00982F4D" w:rsidRPr="00982F4D" w:rsidRDefault="00982F4D" w:rsidP="00982F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0C5E787" wp14:editId="53500739">
            <wp:extent cx="1952625" cy="2247900"/>
            <wp:effectExtent l="0" t="0" r="9525" b="0"/>
            <wp:docPr id="10" name="Рисунок 10" descr="https://1.bp.blogspot.com/-oeYDMSrW3mg/WF5--nTPmDI/AAAAAAAAA0M/OB3Ykx3Rn_AIVJADLT86v5VfDfQwFjNYQCLcB/s1600/%25D0%2591%25D0%25B5%25D0%25B7%25D1%258B%25D0%25BC%25D1%258F%25D0%25BD%25D0%25BD%25D1%258B%25D0%25B9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1.bp.blogspot.com/-oeYDMSrW3mg/WF5--nTPmDI/AAAAAAAAA0M/OB3Ykx3Rn_AIVJADLT86v5VfDfQwFjNYQCLcB/s1600/%25D0%2591%25D0%25B5%25D0%25B7%25D1%258B%25D0%25BC%25D1%258F%25D0%25BD%25D0%25BD%25D1%258B%25D0%25B9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t>В зависимости от степени окисления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br/>
        <w:t>хром проявляет восстановительные</w:t>
      </w:r>
      <w:r w:rsidRPr="00982F4D">
        <w:rPr>
          <w:rFonts w:ascii="Times New Roman" w:eastAsia="Times New Roman" w:hAnsi="Times New Roman" w:cs="Times New Roman"/>
          <w:i/>
          <w:iCs/>
          <w:lang w:eastAsia="ru-RU"/>
        </w:rPr>
        <w:br/>
        <w:t>или окислительные свойства.)</w:t>
      </w:r>
      <w:proofErr w:type="gramEnd"/>
    </w:p>
    <w:p w:rsidR="00982F4D" w:rsidRPr="00982F4D" w:rsidRDefault="00982F4D" w:rsidP="00982F4D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2F4D" w:rsidRPr="00982F4D" w:rsidRDefault="00982F4D" w:rsidP="00982F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5.Напишите уравнения реакций, позволяющих осу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softHyphen/>
        <w:t>ществить следующие превращения: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82F4D">
        <w:rPr>
          <w:rFonts w:ascii="Times New Roman" w:eastAsia="Times New Roman" w:hAnsi="Times New Roman" w:cs="Times New Roman"/>
          <w:b/>
          <w:bCs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аС</w:t>
      </w:r>
      <w:proofErr w:type="spellEnd"/>
      <w:r w:rsidRPr="00982F4D">
        <w:rPr>
          <w:rFonts w:ascii="Times New Roman" w:eastAsia="Times New Roman" w:hAnsi="Times New Roman" w:cs="Times New Roman"/>
          <w:b/>
          <w:bCs/>
          <w:lang w:val="en-US" w:eastAsia="ru-RU"/>
        </w:rPr>
        <w:t>l 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→ </w:t>
      </w:r>
      <w:r w:rsidRPr="00982F4D">
        <w:rPr>
          <w:rFonts w:ascii="Times New Roman" w:eastAsia="Times New Roman" w:hAnsi="Times New Roman" w:cs="Times New Roman"/>
          <w:b/>
          <w:bCs/>
          <w:lang w:val="en-US" w:eastAsia="ru-RU"/>
        </w:rPr>
        <w:t>N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а → </w:t>
      </w:r>
      <w:r w:rsidRPr="00982F4D">
        <w:rPr>
          <w:rFonts w:ascii="Times New Roman" w:eastAsia="Times New Roman" w:hAnsi="Times New Roman" w:cs="Times New Roman"/>
          <w:b/>
          <w:bCs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аН</w:t>
      </w:r>
      <w:proofErr w:type="spellEnd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 xml:space="preserve"> → </w:t>
      </w:r>
      <w:r w:rsidRPr="00982F4D">
        <w:rPr>
          <w:rFonts w:ascii="Times New Roman" w:eastAsia="Times New Roman" w:hAnsi="Times New Roman" w:cs="Times New Roman"/>
          <w:b/>
          <w:bCs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аОН</w:t>
      </w:r>
      <w:proofErr w:type="spellEnd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 xml:space="preserve"> → </w:t>
      </w:r>
      <w:r w:rsidRPr="00982F4D">
        <w:rPr>
          <w:rFonts w:ascii="Times New Roman" w:eastAsia="Times New Roman" w:hAnsi="Times New Roman" w:cs="Times New Roman"/>
          <w:b/>
          <w:bCs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аН</w:t>
      </w:r>
      <w:proofErr w:type="spellEnd"/>
      <w:r w:rsidRPr="00982F4D">
        <w:rPr>
          <w:rFonts w:ascii="Times New Roman" w:eastAsia="Times New Roman" w:hAnsi="Times New Roman" w:cs="Times New Roman"/>
          <w:b/>
          <w:bCs/>
          <w:lang w:val="en-US" w:eastAsia="ru-RU"/>
        </w:rPr>
        <w:t>S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Pr="00982F4D">
        <w:rPr>
          <w:rFonts w:ascii="Times New Roman" w:eastAsia="Times New Roman" w:hAnsi="Times New Roman" w:cs="Times New Roman"/>
          <w:b/>
          <w:bCs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proofErr w:type="gramEnd"/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Решени</w:t>
      </w:r>
      <w:proofErr w:type="spellEnd"/>
      <w:r w:rsidRPr="00982F4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: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 Натрий образуется при электролизе расплава хлори</w:t>
      </w:r>
      <w:r w:rsidRPr="00982F4D">
        <w:rPr>
          <w:rFonts w:ascii="Times New Roman" w:eastAsia="Times New Roman" w:hAnsi="Times New Roman" w:cs="Times New Roman"/>
          <w:lang w:eastAsia="ru-RU"/>
        </w:rPr>
        <w:softHyphen/>
        <w:t>да натрия: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аСl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= 2</w:t>
      </w: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r w:rsidRPr="00982F4D">
        <w:rPr>
          <w:rFonts w:ascii="Times New Roman" w:eastAsia="Times New Roman" w:hAnsi="Times New Roman" w:cs="Times New Roman"/>
          <w:lang w:eastAsia="ru-RU"/>
        </w:rPr>
        <w:t>а + Сl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↑.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Натрий реагирует с водородом: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r w:rsidRPr="00982F4D">
        <w:rPr>
          <w:rFonts w:ascii="Times New Roman" w:eastAsia="Times New Roman" w:hAnsi="Times New Roman" w:cs="Times New Roman"/>
          <w:lang w:eastAsia="ru-RU"/>
        </w:rPr>
        <w:t>а + Н</w:t>
      </w:r>
      <w:proofErr w:type="gramStart"/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982F4D">
        <w:rPr>
          <w:rFonts w:ascii="Times New Roman" w:eastAsia="Times New Roman" w:hAnsi="Times New Roman" w:cs="Times New Roman"/>
          <w:lang w:eastAsia="ru-RU"/>
        </w:rPr>
        <w:t> = 2</w:t>
      </w: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аН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>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 xml:space="preserve">Гидрид натрия полностью 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гидролизуется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под действием воды: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аН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+ Н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О = </w:t>
      </w: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аОН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+ Н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↑.</w:t>
      </w:r>
    </w:p>
    <w:p w:rsidR="00982F4D" w:rsidRPr="00982F4D" w:rsidRDefault="00982F4D" w:rsidP="00982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eastAsia="ru-RU"/>
        </w:rPr>
        <w:t>При пропускании избытка сернистого газа через раствор гидроксида натрия образуется гидросульфит натрия: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аОН</w:t>
      </w:r>
      <w:proofErr w:type="spellEnd"/>
      <w:r w:rsidRPr="00982F4D">
        <w:rPr>
          <w:rFonts w:ascii="Times New Roman" w:eastAsia="Times New Roman" w:hAnsi="Times New Roman" w:cs="Times New Roman"/>
          <w:lang w:eastAsia="ru-RU"/>
        </w:rPr>
        <w:t xml:space="preserve"> + </w:t>
      </w:r>
      <w:r w:rsidRPr="00982F4D">
        <w:rPr>
          <w:rFonts w:ascii="Times New Roman" w:eastAsia="Times New Roman" w:hAnsi="Times New Roman" w:cs="Times New Roman"/>
          <w:lang w:val="en-US" w:eastAsia="ru-RU"/>
        </w:rPr>
        <w:t>S</w:t>
      </w:r>
      <w:r w:rsidRPr="00982F4D">
        <w:rPr>
          <w:rFonts w:ascii="Times New Roman" w:eastAsia="Times New Roman" w:hAnsi="Times New Roman" w:cs="Times New Roman"/>
          <w:lang w:eastAsia="ru-RU"/>
        </w:rPr>
        <w:t>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982F4D">
        <w:rPr>
          <w:rFonts w:ascii="Times New Roman" w:eastAsia="Times New Roman" w:hAnsi="Times New Roman" w:cs="Times New Roman"/>
          <w:lang w:eastAsia="ru-RU"/>
        </w:rPr>
        <w:t> = </w:t>
      </w:r>
      <w:r w:rsidRPr="00982F4D">
        <w:rPr>
          <w:rFonts w:ascii="Times New Roman" w:eastAsia="Times New Roman" w:hAnsi="Times New Roman" w:cs="Times New Roman"/>
          <w:lang w:val="en-US" w:eastAsia="ru-RU"/>
        </w:rPr>
        <w:t>N</w:t>
      </w:r>
      <w:proofErr w:type="spellStart"/>
      <w:r w:rsidRPr="00982F4D">
        <w:rPr>
          <w:rFonts w:ascii="Times New Roman" w:eastAsia="Times New Roman" w:hAnsi="Times New Roman" w:cs="Times New Roman"/>
          <w:lang w:eastAsia="ru-RU"/>
        </w:rPr>
        <w:t>аН</w:t>
      </w:r>
      <w:proofErr w:type="spellEnd"/>
      <w:r w:rsidRPr="00982F4D">
        <w:rPr>
          <w:rFonts w:ascii="Times New Roman" w:eastAsia="Times New Roman" w:hAnsi="Times New Roman" w:cs="Times New Roman"/>
          <w:lang w:val="en-US" w:eastAsia="ru-RU"/>
        </w:rPr>
        <w:t>S</w:t>
      </w:r>
      <w:r w:rsidRPr="00982F4D">
        <w:rPr>
          <w:rFonts w:ascii="Times New Roman" w:eastAsia="Times New Roman" w:hAnsi="Times New Roman" w:cs="Times New Roman"/>
          <w:lang w:eastAsia="ru-RU"/>
        </w:rPr>
        <w:t>О</w:t>
      </w:r>
      <w:r w:rsidRPr="00982F4D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982F4D">
        <w:rPr>
          <w:rFonts w:ascii="Times New Roman" w:eastAsia="Times New Roman" w:hAnsi="Times New Roman" w:cs="Times New Roman"/>
          <w:lang w:eastAsia="ru-RU"/>
        </w:rPr>
        <w:t>.</w:t>
      </w:r>
    </w:p>
    <w:p w:rsidR="00982F4D" w:rsidRPr="00982F4D" w:rsidRDefault="00982F4D" w:rsidP="00982F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B13CE" w:rsidRPr="00982F4D" w:rsidRDefault="00AB13CE"/>
    <w:sectPr w:rsidR="00AB13CE" w:rsidRPr="00982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DBD"/>
    <w:rsid w:val="00982F4D"/>
    <w:rsid w:val="00AB13CE"/>
    <w:rsid w:val="00F5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968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467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79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229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23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446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91076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07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3133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8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94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364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7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2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8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8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9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3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51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340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66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9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4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35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753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174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743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94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66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8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04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194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7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18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87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506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5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89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67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92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58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5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46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49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29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3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04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80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603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41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15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75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836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510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19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58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120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4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289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6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37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6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32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532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98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002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77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88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6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89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85537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123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2448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6219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6237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653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8157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s://1.bp.blogspot.com/-NTTWhi3A6vo/WF5-msi2s2I/AAAAAAAAA0E/LwSLCColNNwHYrSd5vFzJwjBUddEDVhyQCLcB/s1600/%D0%91%D0%B5%D0%B7%D1%8B%D0%BC%D1%8F%D0%BD%D0%BD%D1%8B%D0%B9.pn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hyperlink" Target="https://3.bp.blogspot.com/-7F5uZ5aqsbU/WF59moJ0gVI/AAAAAAAAAzk/Z4IHfooOJXIVn-TdBw_jVYKPI18OxlauACLcB/s1600/%D0%91%D0%B5%D0%B7%D1%8B%D0%BC%D1%8F%D0%BD%D0%BD%D1%8B%D0%B9.png" TargetMode="External"/><Relationship Id="rId12" Type="http://schemas.openxmlformats.org/officeDocument/2006/relationships/hyperlink" Target="https://1.bp.blogspot.com/-LW4ZzRTXISA/WF5-JAihuZI/AAAAAAAAAz0/P7puqnJ6NZEzlme7P6ljkyL6p-WxxFhOACLcB/s1600/%D0%91%D0%B5%D0%B7%D1%8B%D0%BC%D1%8F%D0%BD%D0%BD%D1%8B%D0%B9.png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4.bp.blogspot.com/-aHEM8PMy9l4/WF5-gJFr9kI/AAAAAAAAA0A/nFFivZFpQF4ox3MoYIXYYXM4Sb6bEdp_wCLcB/s1600/%D0%91%D0%B5%D0%B7%D1%8B%D0%BC%D1%8F%D0%BD%D0%BD%D1%8B%D0%B9.png" TargetMode="External"/><Relationship Id="rId20" Type="http://schemas.openxmlformats.org/officeDocument/2006/relationships/hyperlink" Target="https://1.bp.blogspot.com/-a3RCpcShjN0/WF53r5aESlI/AAAAAAAAAxA/XQoRlDTsutU6dCG7PKoFyQxazaTEDlrwACEw/s1600/%D0%91%D0%B5%D0%B7%D1%8B%D0%BC%D1%8F%D0%BD%D0%BD%D1%8B%D0%B9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interneturok.ru/chemistry/11-klass/osnovnye-metally-i-nemetally/metally-i-ih-svoystva-schelochnye-metally-schelochnozemelnye-metally-alyuminiy" TargetMode="External"/><Relationship Id="rId24" Type="http://schemas.openxmlformats.org/officeDocument/2006/relationships/hyperlink" Target="https://1.bp.blogspot.com/-oeYDMSrW3mg/WF5--nTPmDI/AAAAAAAAA0M/OB3Ykx3Rn_AIVJADLT86v5VfDfQwFjNYQCLcB/s1600/%D0%91%D0%B5%D0%B7%D1%8B%D0%BC%D1%8F%D0%BD%D0%BD%D1%8B%D0%B9.png" TargetMode="External"/><Relationship Id="rId5" Type="http://schemas.openxmlformats.org/officeDocument/2006/relationships/hyperlink" Target="https://4.bp.blogspot.com/-MK1cclxr0-c/WF59f3OLLkI/AAAAAAAAAzg/R453MVM0-P8hN6N_WFIL6QJhvhe75o4PQCLcB/s1600/%D0%91%D0%B5%D0%B7%D1%8B%D0%BC%D1%8F%D0%BD%D0%BD%D1%8B%D0%B9.png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1.bp.blogspot.com/-skF3XH60dv8/WF593y8gT5I/AAAAAAAAAzs/JCPLMIhR6-UH6GEyiRxm6tmuXKbtLcKZACLcB/s1600/%D0%91%D0%B5%D0%B7%D1%8B%D0%BC%D1%8F%D0%BD%D0%BD%D1%8B%D0%B9.png" TargetMode="External"/><Relationship Id="rId14" Type="http://schemas.openxmlformats.org/officeDocument/2006/relationships/hyperlink" Target="https://4.bp.blogspot.com/-j-baWeyPG8M/WF5-SwB5xaI/AAAAAAAAAz4/n4_l48YWW48lUtDGddgaXhoEwdQrRllEQCLcB/s1600/%D0%91%D0%B5%D0%B7%D1%8B%D0%BC%D1%8F%D0%BD%D0%BD%D1%8B%D0%B9.png" TargetMode="External"/><Relationship Id="rId22" Type="http://schemas.openxmlformats.org/officeDocument/2006/relationships/hyperlink" Target="https://3.bp.blogspot.com/--zj19jk0-NU/WF5_G8Thc-I/AAAAAAAAA0Q/4m1Wbl7no4sLCYDc7ts2wF1kt8qVnirwgCLcB/s1600/%D0%91%D0%B5%D0%B7%D1%8B%D0%BC%D1%8F%D0%BD%D0%BD%D1%8B%D0%B9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1294</Words>
  <Characters>7381</Characters>
  <Application>Microsoft Office Word</Application>
  <DocSecurity>0</DocSecurity>
  <Lines>61</Lines>
  <Paragraphs>17</Paragraphs>
  <ScaleCrop>false</ScaleCrop>
  <Company/>
  <LinksUpToDate>false</LinksUpToDate>
  <CharactersWithSpaces>8658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2020-05-17T15:08:00Z</dcterms:created>
  <dcterms:modified xsi:type="dcterms:W3CDTF">2020-05-17T15:11:00Z</dcterms:modified>
</cp:coreProperties>
</file>